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&gt;&gt;&gt;&gt;</w:t>
      </w:r>
      <w:r>
        <w:rPr>
          <w:rFonts w:hint="eastAsia"/>
          <w:lang w:eastAsia="zh-CN"/>
        </w:rPr>
        <w:t>广西</w:t>
      </w:r>
      <w:r>
        <w:rPr>
          <w:rFonts w:hint="eastAsia"/>
        </w:rPr>
        <w:t>自考一周大事件&lt;&lt;&lt;&lt;</w:t>
      </w:r>
      <w:bookmarkStart w:id="0" w:name="_GoBack"/>
      <w:bookmarkEnd w:id="0"/>
    </w:p>
    <w:p>
      <w:pPr>
        <w:rPr>
          <w:rFonts w:hint="default"/>
          <w:lang w:val="en-US"/>
        </w:rPr>
      </w:pPr>
      <w:r>
        <w:rPr>
          <w:rFonts w:hint="eastAsia"/>
        </w:rPr>
        <w:t>2024年上半年广西自考转考申请公告</w:t>
      </w:r>
      <w:r>
        <w:rPr>
          <w:rFonts w:hint="eastAsia"/>
        </w:rPr>
        <w:br w:type="textWrapping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"https://mp.weixin.qq.com/s/JPZ1t1aozkbkfvYpgljFmA"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https://mp.weixin.qq.com/s/JPZ1t1aozkbkfvYpgljFmA</w:t>
      </w:r>
      <w:r>
        <w:rPr>
          <w:rFonts w:hint="eastAsia"/>
        </w:rPr>
        <w:fldChar w:fldCharType="end"/>
      </w:r>
    </w:p>
    <w:p>
      <w:pPr>
        <w:rPr>
          <w:rFonts w:hint="default"/>
          <w:lang w:val="en-US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/>
        </w:rPr>
        <w:t>2024</w:t>
      </w:r>
      <w:r>
        <w:rPr>
          <w:rFonts w:hint="eastAsia"/>
          <w:lang w:val="en-US" w:eastAsia="zh-CN"/>
        </w:rPr>
        <w:t>年上半年广西自考课程考试安排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#小程序://广西自考伴/Qmy8wAg1PsIsMpr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2024年全国统编课程教材变化情况表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#小程序://广西自考伴/2mgLrbzzSGpBR2o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【更多自考服务】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免费搜题入口👉#小程序://广西自考伴/HkTghfxiQHIu6bv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学习定制入口👉#小程序://广西自考伴/ccMkEtGIJjI1Y3c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每日一练入口👉#小程序://广西自考伴/0SXyKs0h4qqOX7d</w:t>
      </w:r>
      <w:r>
        <w:rPr>
          <w:rFonts w:hint="eastAsia"/>
          <w:lang w:val="en-US" w:eastAsia="zh-CN"/>
        </w:rPr>
        <w:br w:type="textWrapping"/>
      </w:r>
    </w:p>
    <w:p>
      <w:r>
        <w:rPr>
          <w:rFonts w:hint="eastAsia"/>
        </w:rPr>
        <w:t>如有自考其它相关问题，可添加群内老师微信详细咨询~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GMzNmVhNGY4NTA5ZTg0Yzk1NTI1MThkMzE0NjkifQ=="/>
  </w:docVars>
  <w:rsids>
    <w:rsidRoot w:val="00000000"/>
    <w:rsid w:val="5751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2024-01-22T07:45:23Z</dcterms:created>
  <dc:creator>Administrator</dc:creator>
  <cp:lastModifiedBy>邻家小倩♛</cp:lastModifiedBy>
  <dcterms:modified xsi:type="dcterms:W3CDTF">2024-01-22T08:16:01Z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8D850F8FB77D47D087569B7728D13BA3_12</vt:lpwstr>
  </property>
</Properties>
</file>